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252" w:rsidRPr="003B7952" w:rsidRDefault="00E94252" w:rsidP="00E94252">
      <w:pPr>
        <w:tabs>
          <w:tab w:val="left" w:pos="567"/>
        </w:tabs>
        <w:spacing w:after="0" w:line="240" w:lineRule="auto"/>
        <w:ind w:right="-493" w:firstLine="6096"/>
        <w:jc w:val="both"/>
        <w:rPr>
          <w:rFonts w:ascii="Times New Roman" w:hAnsi="Times New Roman"/>
        </w:rPr>
      </w:pPr>
      <w:bookmarkStart w:id="0" w:name="_Toc126146041"/>
      <w:r>
        <w:rPr>
          <w:rFonts w:ascii="Times New Roman" w:hAnsi="Times New Roman"/>
        </w:rPr>
        <w:t xml:space="preserve">                                                                </w:t>
      </w:r>
      <w:r w:rsidR="00E830FF">
        <w:rPr>
          <w:rFonts w:ascii="Times New Roman" w:hAnsi="Times New Roman"/>
        </w:rPr>
        <w:t xml:space="preserve">                               </w:t>
      </w:r>
      <w:r w:rsidRPr="003B7952">
        <w:rPr>
          <w:rFonts w:ascii="Times New Roman" w:hAnsi="Times New Roman"/>
        </w:rPr>
        <w:t xml:space="preserve">Приложение к решению </w:t>
      </w:r>
    </w:p>
    <w:p w:rsidR="00E94252" w:rsidRPr="003B7952" w:rsidRDefault="00E94252" w:rsidP="00E94252">
      <w:pPr>
        <w:tabs>
          <w:tab w:val="left" w:pos="567"/>
        </w:tabs>
        <w:spacing w:after="0" w:line="240" w:lineRule="auto"/>
        <w:ind w:right="-493" w:firstLine="709"/>
        <w:jc w:val="both"/>
        <w:rPr>
          <w:rFonts w:ascii="Times New Roman" w:hAnsi="Times New Roman"/>
        </w:rPr>
      </w:pPr>
      <w:r w:rsidRPr="003B7952">
        <w:rPr>
          <w:rFonts w:ascii="Times New Roman" w:hAnsi="Times New Roman"/>
        </w:rPr>
        <w:t xml:space="preserve">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</w:t>
      </w:r>
      <w:r w:rsidR="00E830FF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</w:t>
      </w:r>
      <w:r w:rsidRPr="003B7952">
        <w:rPr>
          <w:rFonts w:ascii="Times New Roman" w:hAnsi="Times New Roman"/>
        </w:rPr>
        <w:t xml:space="preserve">Евпаторийского городского совета </w:t>
      </w:r>
    </w:p>
    <w:p w:rsidR="00E94252" w:rsidRPr="003B7952" w:rsidRDefault="00E94252" w:rsidP="00E94252">
      <w:pPr>
        <w:tabs>
          <w:tab w:val="left" w:pos="567"/>
        </w:tabs>
        <w:spacing w:after="0" w:line="240" w:lineRule="auto"/>
        <w:ind w:right="-493" w:firstLine="709"/>
        <w:jc w:val="both"/>
        <w:rPr>
          <w:rFonts w:ascii="Times New Roman" w:hAnsi="Times New Roman"/>
        </w:rPr>
      </w:pPr>
      <w:r w:rsidRPr="003B7952">
        <w:rPr>
          <w:rFonts w:ascii="Times New Roman" w:hAnsi="Times New Roman"/>
        </w:rPr>
        <w:t xml:space="preserve">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</w:t>
      </w:r>
      <w:r w:rsidR="00E830FF">
        <w:rPr>
          <w:rFonts w:ascii="Times New Roman" w:hAnsi="Times New Roman"/>
        </w:rPr>
        <w:t xml:space="preserve">                       </w:t>
      </w:r>
      <w:r w:rsidRPr="003B7952">
        <w:rPr>
          <w:rFonts w:ascii="Times New Roman" w:hAnsi="Times New Roman"/>
        </w:rPr>
        <w:t>Республики Крым</w:t>
      </w:r>
    </w:p>
    <w:p w:rsidR="00E94252" w:rsidRPr="00E830FF" w:rsidRDefault="00E94252" w:rsidP="00E830FF">
      <w:pPr>
        <w:tabs>
          <w:tab w:val="left" w:pos="567"/>
        </w:tabs>
        <w:spacing w:after="0" w:line="240" w:lineRule="auto"/>
        <w:ind w:right="-4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</w:t>
      </w:r>
      <w:r w:rsidRPr="003B795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</w:t>
      </w:r>
      <w:r w:rsidR="00E830FF">
        <w:rPr>
          <w:rFonts w:ascii="Times New Roman" w:hAnsi="Times New Roman"/>
        </w:rPr>
        <w:t>о</w:t>
      </w:r>
      <w:r w:rsidR="001B50A3">
        <w:rPr>
          <w:rFonts w:ascii="Times New Roman" w:hAnsi="Times New Roman"/>
        </w:rPr>
        <w:t>т</w:t>
      </w:r>
      <w:r w:rsidR="00E830FF">
        <w:rPr>
          <w:rFonts w:ascii="Times New Roman" w:hAnsi="Times New Roman"/>
        </w:rPr>
        <w:t xml:space="preserve"> 11.08.2023 №2-70/4</w:t>
      </w:r>
      <w:r w:rsidRPr="003B7952">
        <w:rPr>
          <w:rFonts w:ascii="Times New Roman" w:hAnsi="Times New Roman"/>
        </w:rPr>
        <w:t xml:space="preserve"> </w:t>
      </w:r>
      <w:bookmarkStart w:id="1" w:name="_GoBack"/>
      <w:bookmarkEnd w:id="1"/>
    </w:p>
    <w:p w:rsidR="00E94252" w:rsidRPr="0023503E" w:rsidRDefault="00E94252" w:rsidP="00B8592F">
      <w:pPr>
        <w:pStyle w:val="2"/>
        <w:rPr>
          <w:kern w:val="1"/>
          <w:szCs w:val="24"/>
        </w:rPr>
      </w:pPr>
    </w:p>
    <w:p w:rsidR="00B8592F" w:rsidRPr="00DC2D59" w:rsidRDefault="00B8592F" w:rsidP="00B8592F">
      <w:pPr>
        <w:pStyle w:val="2"/>
        <w:rPr>
          <w:kern w:val="1"/>
          <w:szCs w:val="24"/>
        </w:rPr>
      </w:pPr>
      <w:r w:rsidRPr="00DC2D59">
        <w:rPr>
          <w:kern w:val="1"/>
          <w:szCs w:val="24"/>
        </w:rPr>
        <w:t>Статья 52. Зона озелененных территорий общего пользования (Р-3)</w:t>
      </w:r>
      <w:bookmarkEnd w:id="0"/>
    </w:p>
    <w:p w:rsidR="00B8592F" w:rsidRPr="00DC2D59" w:rsidRDefault="00B8592F" w:rsidP="00B8592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922" w:type="dxa"/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5000"/>
        <w:gridCol w:w="5103"/>
        <w:gridCol w:w="4819"/>
      </w:tblGrid>
      <w:tr w:rsidR="00B8592F" w:rsidRPr="00DC2D59" w:rsidTr="00854189">
        <w:trPr>
          <w:trHeight w:val="304"/>
        </w:trPr>
        <w:tc>
          <w:tcPr>
            <w:tcW w:w="5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B8592F" w:rsidRPr="00DC2D59" w:rsidRDefault="00B8592F" w:rsidP="00854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2D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Код. Основные виды разрешённого</w:t>
            </w:r>
          </w:p>
          <w:p w:rsidR="00B8592F" w:rsidRPr="00DC2D59" w:rsidRDefault="00B8592F" w:rsidP="00854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2D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использования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B8592F" w:rsidRPr="00DC2D59" w:rsidRDefault="00B8592F" w:rsidP="00854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2D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Код. Условно разрешённые</w:t>
            </w:r>
          </w:p>
          <w:p w:rsidR="00B8592F" w:rsidRPr="00DC2D59" w:rsidRDefault="00B8592F" w:rsidP="00854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2D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592F" w:rsidRPr="00DC2D59" w:rsidRDefault="00B8592F" w:rsidP="00854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2D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Код. Вспомогательные виды</w:t>
            </w:r>
          </w:p>
          <w:p w:rsidR="00B8592F" w:rsidRPr="00DC2D59" w:rsidRDefault="00B8592F" w:rsidP="00854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2D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использования</w:t>
            </w:r>
          </w:p>
        </w:tc>
      </w:tr>
      <w:tr w:rsidR="00B8592F" w:rsidRPr="00DC2D59" w:rsidTr="00854189">
        <w:trPr>
          <w:trHeight w:val="259"/>
        </w:trPr>
        <w:tc>
          <w:tcPr>
            <w:tcW w:w="5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B8592F" w:rsidRPr="00DC2D59" w:rsidRDefault="00B8592F" w:rsidP="00854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D59">
              <w:rPr>
                <w:rFonts w:ascii="Times New Roman" w:hAnsi="Times New Roman"/>
                <w:sz w:val="24"/>
                <w:szCs w:val="24"/>
                <w:lang w:eastAsia="ru-RU"/>
              </w:rPr>
              <w:t>3.6.2 Парки культуры и отдыха</w:t>
            </w:r>
          </w:p>
          <w:p w:rsidR="00B8592F" w:rsidRDefault="00B8592F" w:rsidP="00854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D59">
              <w:rPr>
                <w:rFonts w:ascii="Times New Roman" w:hAnsi="Times New Roman"/>
                <w:sz w:val="24"/>
                <w:szCs w:val="24"/>
                <w:lang w:eastAsia="ru-RU"/>
              </w:rPr>
              <w:t>3.6.3 Цирки и зверинцы</w:t>
            </w:r>
          </w:p>
          <w:p w:rsidR="00B8592F" w:rsidRPr="00521013" w:rsidRDefault="00B8592F" w:rsidP="00854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013">
              <w:rPr>
                <w:rFonts w:ascii="Times New Roman" w:hAnsi="Times New Roman"/>
                <w:sz w:val="24"/>
                <w:szCs w:val="24"/>
                <w:lang w:eastAsia="ru-RU"/>
              </w:rPr>
              <w:t>4.6 Общественное питание*</w:t>
            </w:r>
          </w:p>
          <w:p w:rsidR="00B8592F" w:rsidRPr="00DC2D59" w:rsidRDefault="00B8592F" w:rsidP="00854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4.9.2 Стоянка транспортных средств</w:t>
            </w:r>
          </w:p>
          <w:p w:rsidR="00B8592F" w:rsidRPr="00DC2D59" w:rsidRDefault="00B8592F" w:rsidP="00854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D59">
              <w:rPr>
                <w:rFonts w:ascii="Times New Roman" w:hAnsi="Times New Roman"/>
                <w:sz w:val="24"/>
                <w:szCs w:val="24"/>
              </w:rPr>
              <w:t>5.1.3 Площадки для занятий спортом</w:t>
            </w:r>
          </w:p>
          <w:p w:rsidR="00B8592F" w:rsidRPr="00DC2D59" w:rsidRDefault="00B8592F" w:rsidP="00854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D59">
              <w:rPr>
                <w:rFonts w:ascii="Times New Roman" w:hAnsi="Times New Roman"/>
                <w:sz w:val="24"/>
                <w:szCs w:val="24"/>
                <w:lang w:eastAsia="ru-RU"/>
              </w:rPr>
              <w:t>5.2 Природно-познавательный туризм</w:t>
            </w:r>
          </w:p>
          <w:p w:rsidR="00B8592F" w:rsidRPr="00DC2D59" w:rsidRDefault="00B8592F" w:rsidP="00854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D59">
              <w:rPr>
                <w:rFonts w:ascii="Times New Roman" w:hAnsi="Times New Roman"/>
                <w:sz w:val="24"/>
                <w:szCs w:val="24"/>
                <w:lang w:eastAsia="ru-RU"/>
              </w:rPr>
              <w:t>5.3 Охота и рыбалка</w:t>
            </w:r>
          </w:p>
          <w:p w:rsidR="00B8592F" w:rsidRPr="00DC2D59" w:rsidRDefault="00B8592F" w:rsidP="00854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D59">
              <w:rPr>
                <w:rFonts w:ascii="Times New Roman" w:hAnsi="Times New Roman"/>
                <w:sz w:val="24"/>
                <w:szCs w:val="24"/>
                <w:lang w:eastAsia="ru-RU"/>
              </w:rPr>
              <w:t>5.4  Причалы для маломерных судов</w:t>
            </w:r>
          </w:p>
          <w:p w:rsidR="00B8592F" w:rsidRDefault="00B8592F" w:rsidP="00854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D59">
              <w:rPr>
                <w:rFonts w:ascii="Times New Roman" w:hAnsi="Times New Roman"/>
                <w:sz w:val="24"/>
                <w:szCs w:val="24"/>
                <w:lang w:eastAsia="ru-RU"/>
              </w:rPr>
              <w:t>5.5 Поля для гольфа или конных прогулок</w:t>
            </w:r>
          </w:p>
          <w:p w:rsidR="00B8592F" w:rsidRPr="00521013" w:rsidRDefault="00B8592F" w:rsidP="00854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013">
              <w:rPr>
                <w:rFonts w:ascii="Times New Roman" w:hAnsi="Times New Roman"/>
                <w:sz w:val="24"/>
                <w:szCs w:val="24"/>
                <w:lang w:eastAsia="ru-RU"/>
              </w:rPr>
              <w:t>7.3 Водный транспорт</w:t>
            </w:r>
          </w:p>
          <w:p w:rsidR="00B8592F" w:rsidRPr="00DC2D59" w:rsidRDefault="00B8592F" w:rsidP="00854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D59">
              <w:rPr>
                <w:rFonts w:ascii="Times New Roman" w:hAnsi="Times New Roman"/>
                <w:sz w:val="24"/>
                <w:szCs w:val="24"/>
                <w:lang w:eastAsia="ru-RU"/>
              </w:rPr>
              <w:t>9.0 Деятельность по особой охране и изучению природы</w:t>
            </w:r>
          </w:p>
          <w:p w:rsidR="00B8592F" w:rsidRPr="00DC2D59" w:rsidRDefault="00B8592F" w:rsidP="00854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D59">
              <w:rPr>
                <w:rFonts w:ascii="Times New Roman" w:hAnsi="Times New Roman"/>
                <w:sz w:val="24"/>
                <w:szCs w:val="24"/>
                <w:lang w:eastAsia="ru-RU"/>
              </w:rPr>
              <w:t>9.1  Охрана природных территорий</w:t>
            </w:r>
          </w:p>
          <w:p w:rsidR="00B8592F" w:rsidRPr="00DC2D59" w:rsidRDefault="00B8592F" w:rsidP="00854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D59">
              <w:rPr>
                <w:rFonts w:ascii="Times New Roman" w:hAnsi="Times New Roman"/>
                <w:sz w:val="24"/>
                <w:szCs w:val="24"/>
                <w:lang w:eastAsia="ru-RU"/>
              </w:rPr>
              <w:t>9.3 Историко-культурная деятельность</w:t>
            </w:r>
          </w:p>
          <w:p w:rsidR="00B8592F" w:rsidRPr="00DC2D59" w:rsidRDefault="00B8592F" w:rsidP="00854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D59">
              <w:rPr>
                <w:rFonts w:ascii="Times New Roman" w:hAnsi="Times New Roman"/>
                <w:sz w:val="24"/>
                <w:szCs w:val="24"/>
                <w:lang w:eastAsia="ru-RU"/>
              </w:rPr>
              <w:t>11.0 Водные объекты</w:t>
            </w:r>
          </w:p>
          <w:p w:rsidR="00B8592F" w:rsidRDefault="00B8592F" w:rsidP="00854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D59">
              <w:rPr>
                <w:rFonts w:ascii="Times New Roman" w:hAnsi="Times New Roman"/>
                <w:sz w:val="24"/>
                <w:szCs w:val="24"/>
                <w:lang w:eastAsia="ru-RU"/>
              </w:rPr>
              <w:t>11.1 Общее пользование водными объектами</w:t>
            </w:r>
          </w:p>
          <w:p w:rsidR="00B8592F" w:rsidRPr="00521013" w:rsidRDefault="00B8592F" w:rsidP="00854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013">
              <w:rPr>
                <w:rFonts w:ascii="Times New Roman" w:hAnsi="Times New Roman"/>
                <w:sz w:val="24"/>
                <w:szCs w:val="24"/>
                <w:lang w:eastAsia="ru-RU"/>
              </w:rPr>
              <w:t>11.3 Гидротехнические сооружения</w:t>
            </w:r>
          </w:p>
          <w:p w:rsidR="00B8592F" w:rsidRPr="00DC2D59" w:rsidRDefault="00B8592F" w:rsidP="00854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D59">
              <w:rPr>
                <w:rFonts w:ascii="Times New Roman" w:hAnsi="Times New Roman"/>
                <w:sz w:val="24"/>
                <w:szCs w:val="24"/>
                <w:lang w:eastAsia="ru-RU"/>
              </w:rPr>
              <w:t>12.0 Земельные участки (территории) общего пользования</w:t>
            </w:r>
          </w:p>
          <w:p w:rsidR="00B8592F" w:rsidRPr="00DC2D59" w:rsidRDefault="00B8592F" w:rsidP="00854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D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12.0.1 </w:t>
            </w:r>
            <w:r w:rsidRPr="00DC2D59">
              <w:rPr>
                <w:rFonts w:ascii="Times New Roman" w:hAnsi="Times New Roman"/>
                <w:sz w:val="24"/>
                <w:szCs w:val="24"/>
              </w:rPr>
              <w:t>Улично-дорожная сеть</w:t>
            </w:r>
          </w:p>
          <w:p w:rsidR="00B8592F" w:rsidRPr="00DC2D59" w:rsidRDefault="00B8592F" w:rsidP="00854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D59">
              <w:rPr>
                <w:rFonts w:ascii="Times New Roman" w:hAnsi="Times New Roman"/>
                <w:sz w:val="24"/>
                <w:szCs w:val="24"/>
                <w:lang w:eastAsia="ru-RU"/>
              </w:rPr>
              <w:t>12.0.2  Благоустройство территории</w:t>
            </w:r>
          </w:p>
          <w:p w:rsidR="00B8592F" w:rsidRPr="00DC2D59" w:rsidRDefault="00B8592F" w:rsidP="00854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592F" w:rsidRPr="00DC2D59" w:rsidRDefault="00B8592F" w:rsidP="00854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D59">
              <w:rPr>
                <w:rFonts w:ascii="Times New Roman" w:hAnsi="Times New Roman"/>
                <w:sz w:val="24"/>
                <w:szCs w:val="24"/>
                <w:lang w:eastAsia="ru-RU"/>
              </w:rPr>
              <w:t>3.6.1</w:t>
            </w:r>
            <w:r w:rsidRPr="00DC2D59">
              <w:rPr>
                <w:sz w:val="24"/>
                <w:szCs w:val="24"/>
              </w:rPr>
              <w:t xml:space="preserve"> </w:t>
            </w:r>
            <w:r w:rsidRPr="00DC2D59">
              <w:rPr>
                <w:rFonts w:ascii="Times New Roman" w:hAnsi="Times New Roman"/>
                <w:sz w:val="24"/>
                <w:szCs w:val="24"/>
                <w:lang w:eastAsia="ru-RU"/>
              </w:rPr>
              <w:t>Объекты культурно-досуговой деятельности</w:t>
            </w:r>
          </w:p>
          <w:p w:rsidR="00B8592F" w:rsidRPr="00DC2D59" w:rsidRDefault="00B8592F" w:rsidP="00854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D59">
              <w:rPr>
                <w:rFonts w:ascii="Times New Roman" w:hAnsi="Times New Roman"/>
                <w:sz w:val="24"/>
                <w:szCs w:val="24"/>
                <w:lang w:eastAsia="ru-RU"/>
              </w:rPr>
              <w:t>4.6 Общественное питание</w:t>
            </w:r>
          </w:p>
          <w:p w:rsidR="00B8592F" w:rsidRPr="00DC2D59" w:rsidRDefault="00B8592F" w:rsidP="00854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D59">
              <w:rPr>
                <w:rFonts w:ascii="Times New Roman" w:hAnsi="Times New Roman"/>
                <w:sz w:val="24"/>
                <w:szCs w:val="24"/>
                <w:lang w:eastAsia="ru-RU"/>
              </w:rPr>
              <w:t>4.8.1 Развлекательные мероприятия</w:t>
            </w:r>
          </w:p>
          <w:p w:rsidR="00B8592F" w:rsidRPr="00DC2D59" w:rsidRDefault="00B8592F" w:rsidP="00854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92F" w:rsidRPr="00DC2D59" w:rsidRDefault="00B8592F" w:rsidP="00854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D59">
              <w:rPr>
                <w:rFonts w:ascii="Times New Roman" w:hAnsi="Times New Roman"/>
                <w:sz w:val="24"/>
                <w:szCs w:val="24"/>
                <w:lang w:eastAsia="ru-RU"/>
              </w:rPr>
              <w:t>3.1.1 Предоставление коммунальных услуг</w:t>
            </w:r>
          </w:p>
          <w:p w:rsidR="00B8592F" w:rsidRPr="00DC2D59" w:rsidRDefault="00B8592F" w:rsidP="00854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592F" w:rsidRPr="00DC2D59" w:rsidRDefault="00B8592F" w:rsidP="00854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592F" w:rsidRPr="00DC2D59" w:rsidRDefault="00B8592F" w:rsidP="00B8592F">
      <w:pPr>
        <w:pStyle w:val="2"/>
        <w:ind w:firstLine="851"/>
        <w:jc w:val="both"/>
        <w:rPr>
          <w:i/>
          <w:szCs w:val="24"/>
          <w:lang w:val="en-US"/>
        </w:rPr>
      </w:pPr>
    </w:p>
    <w:p w:rsidR="00B8592F" w:rsidRPr="004E6208" w:rsidRDefault="00B8592F" w:rsidP="00B8592F">
      <w:pPr>
        <w:pStyle w:val="S"/>
        <w:rPr>
          <w:b/>
          <w:sz w:val="24"/>
          <w:lang w:val="ru-RU"/>
        </w:rPr>
      </w:pPr>
      <w:r w:rsidRPr="004E6208">
        <w:rPr>
          <w:b/>
          <w:sz w:val="24"/>
          <w:lang w:val="ru-RU"/>
        </w:rPr>
        <w:t xml:space="preserve">* </w:t>
      </w:r>
      <w:r w:rsidR="000D0457" w:rsidRPr="004E6208">
        <w:rPr>
          <w:b/>
          <w:sz w:val="24"/>
          <w:lang w:val="ru-RU"/>
        </w:rPr>
        <w:t>п</w:t>
      </w:r>
      <w:r w:rsidRPr="004E6208">
        <w:rPr>
          <w:b/>
          <w:sz w:val="24"/>
          <w:lang w:val="ru-RU"/>
        </w:rPr>
        <w:t xml:space="preserve">рименяется исключительно для </w:t>
      </w:r>
      <w:r w:rsidRPr="004E6208">
        <w:rPr>
          <w:b/>
          <w:color w:val="000000"/>
          <w:sz w:val="24"/>
          <w:lang w:eastAsia="ru-RU" w:bidi="ru-RU"/>
        </w:rPr>
        <w:t xml:space="preserve">реализации государственной программы Российской Федерации «Социально-экономическое развитие Республики Крым и </w:t>
      </w:r>
      <w:proofErr w:type="spellStart"/>
      <w:r w:rsidRPr="004E6208">
        <w:rPr>
          <w:b/>
          <w:color w:val="000000"/>
          <w:sz w:val="24"/>
          <w:lang w:eastAsia="ru-RU" w:bidi="ru-RU"/>
        </w:rPr>
        <w:t>г.Севастополя</w:t>
      </w:r>
      <w:proofErr w:type="spellEnd"/>
      <w:r w:rsidRPr="004E6208">
        <w:rPr>
          <w:b/>
          <w:color w:val="000000"/>
          <w:sz w:val="24"/>
          <w:lang w:eastAsia="ru-RU" w:bidi="ru-RU"/>
        </w:rPr>
        <w:t xml:space="preserve">» по объекту «Реконструкция набережной </w:t>
      </w:r>
      <w:proofErr w:type="spellStart"/>
      <w:r w:rsidRPr="004E6208">
        <w:rPr>
          <w:b/>
          <w:color w:val="000000"/>
          <w:sz w:val="24"/>
          <w:lang w:eastAsia="ru-RU" w:bidi="ru-RU"/>
        </w:rPr>
        <w:t>им.Терешковой</w:t>
      </w:r>
      <w:proofErr w:type="spellEnd"/>
      <w:r w:rsidRPr="004E6208">
        <w:rPr>
          <w:b/>
          <w:color w:val="000000"/>
          <w:sz w:val="24"/>
          <w:lang w:eastAsia="ru-RU" w:bidi="ru-RU"/>
        </w:rPr>
        <w:t xml:space="preserve"> с прилегающим сквером </w:t>
      </w:r>
      <w:proofErr w:type="spellStart"/>
      <w:r w:rsidRPr="004E6208">
        <w:rPr>
          <w:b/>
          <w:color w:val="000000"/>
          <w:sz w:val="24"/>
          <w:lang w:eastAsia="ru-RU" w:bidi="ru-RU"/>
        </w:rPr>
        <w:t>им.Караева</w:t>
      </w:r>
      <w:proofErr w:type="spellEnd"/>
      <w:r w:rsidRPr="004E6208">
        <w:rPr>
          <w:b/>
          <w:color w:val="000000"/>
          <w:sz w:val="24"/>
          <w:lang w:eastAsia="ru-RU" w:bidi="ru-RU"/>
        </w:rPr>
        <w:t xml:space="preserve"> с берегоукрепительными работами»</w:t>
      </w:r>
    </w:p>
    <w:p w:rsidR="00B8592F" w:rsidRDefault="00B8592F" w:rsidP="00B8592F">
      <w:pPr>
        <w:pStyle w:val="S"/>
        <w:rPr>
          <w:b/>
          <w:sz w:val="24"/>
        </w:rPr>
      </w:pPr>
    </w:p>
    <w:p w:rsidR="00B8592F" w:rsidRPr="00DC2D59" w:rsidRDefault="00B8592F" w:rsidP="00B8592F">
      <w:pPr>
        <w:pStyle w:val="S"/>
        <w:rPr>
          <w:b/>
          <w:sz w:val="24"/>
          <w:lang w:val="ru-RU"/>
        </w:rPr>
      </w:pPr>
      <w:r w:rsidRPr="00DC2D59">
        <w:rPr>
          <w:b/>
          <w:sz w:val="24"/>
        </w:rPr>
        <w:lastRenderedPageBreak/>
        <w:t>Предельные (минимальные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Pr="00DC2D59">
        <w:rPr>
          <w:b/>
          <w:sz w:val="24"/>
          <w:lang w:val="ru-RU"/>
        </w:rPr>
        <w:t xml:space="preserve"> установлены применительно к различным видам разрешенного использования и  приведены в таблице 52-1.</w:t>
      </w:r>
    </w:p>
    <w:p w:rsidR="00B8592F" w:rsidRPr="00DC2D59" w:rsidRDefault="00B8592F" w:rsidP="00B8592F">
      <w:pPr>
        <w:pStyle w:val="S"/>
        <w:rPr>
          <w:b/>
          <w:sz w:val="24"/>
        </w:rPr>
      </w:pPr>
    </w:p>
    <w:p w:rsidR="00B8592F" w:rsidRPr="00DC2D59" w:rsidRDefault="00B8592F" w:rsidP="00B8592F">
      <w:pPr>
        <w:pStyle w:val="S"/>
        <w:rPr>
          <w:b/>
          <w:sz w:val="24"/>
          <w:lang w:val="ru-RU"/>
        </w:rPr>
      </w:pPr>
      <w:r w:rsidRPr="00DC2D59">
        <w:rPr>
          <w:b/>
          <w:sz w:val="24"/>
          <w:lang w:val="ru-RU"/>
        </w:rPr>
        <w:t>П</w:t>
      </w:r>
      <w:proofErr w:type="spellStart"/>
      <w:r w:rsidRPr="00DC2D59">
        <w:rPr>
          <w:b/>
          <w:sz w:val="24"/>
        </w:rPr>
        <w:t>редельные</w:t>
      </w:r>
      <w:proofErr w:type="spellEnd"/>
      <w:r w:rsidRPr="00DC2D59">
        <w:rPr>
          <w:b/>
          <w:sz w:val="24"/>
        </w:rPr>
        <w:t xml:space="preserve"> параметры разрешенного строительства, реконструкции объектов капитального </w:t>
      </w:r>
      <w:proofErr w:type="gramStart"/>
      <w:r w:rsidRPr="00DC2D59">
        <w:rPr>
          <w:b/>
          <w:sz w:val="24"/>
        </w:rPr>
        <w:t>строительства</w:t>
      </w:r>
      <w:proofErr w:type="gramEnd"/>
      <w:r w:rsidRPr="00DC2D59">
        <w:rPr>
          <w:b/>
          <w:sz w:val="24"/>
        </w:rPr>
        <w:t xml:space="preserve"> устанавливаемые вне зависимости от территориальной зоны, а так же  </w:t>
      </w:r>
      <w:r w:rsidRPr="00DC2D59">
        <w:rPr>
          <w:b/>
          <w:sz w:val="24"/>
          <w:lang w:val="ru-RU"/>
        </w:rPr>
        <w:t>п</w:t>
      </w:r>
      <w:proofErr w:type="spellStart"/>
      <w:r w:rsidRPr="00DC2D59">
        <w:rPr>
          <w:b/>
          <w:sz w:val="24"/>
        </w:rPr>
        <w:t>редельные</w:t>
      </w:r>
      <w:proofErr w:type="spellEnd"/>
      <w:r w:rsidRPr="00DC2D59">
        <w:rPr>
          <w:b/>
          <w:sz w:val="24"/>
        </w:rPr>
        <w:t xml:space="preserve"> (минимальные и (или) максимальные) расчетные показатели обеспеченности объектов капитального строительства приведены в статье 59.</w:t>
      </w:r>
    </w:p>
    <w:p w:rsidR="00B8592F" w:rsidRPr="00DC2D59" w:rsidRDefault="00B8592F" w:rsidP="00B8592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right"/>
        <w:outlineLvl w:val="3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DC2D5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Таблица </w:t>
      </w:r>
      <w:r w:rsidRPr="00DC2D59">
        <w:rPr>
          <w:rFonts w:ascii="Times New Roman" w:eastAsia="Times New Roman" w:hAnsi="Times New Roman"/>
          <w:sz w:val="24"/>
          <w:szCs w:val="24"/>
          <w:lang w:val="en-US" w:eastAsia="ru-RU"/>
        </w:rPr>
        <w:t>52</w:t>
      </w:r>
      <w:r w:rsidRPr="00DC2D59">
        <w:rPr>
          <w:rFonts w:ascii="Times New Roman" w:eastAsia="Times New Roman" w:hAnsi="Times New Roman"/>
          <w:sz w:val="24"/>
          <w:szCs w:val="24"/>
          <w:lang w:val="ru-RU" w:eastAsia="ru-RU"/>
        </w:rPr>
        <w:t>-1</w:t>
      </w:r>
    </w:p>
    <w:p w:rsidR="00B8592F" w:rsidRPr="00DC2D59" w:rsidRDefault="00B8592F" w:rsidP="00B8592F">
      <w:pPr>
        <w:pStyle w:val="2"/>
        <w:rPr>
          <w:i/>
          <w:kern w:val="1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1418"/>
        <w:gridCol w:w="1417"/>
        <w:gridCol w:w="1985"/>
        <w:gridCol w:w="1924"/>
        <w:gridCol w:w="1065"/>
        <w:gridCol w:w="1121"/>
        <w:gridCol w:w="1212"/>
      </w:tblGrid>
      <w:tr w:rsidR="00B8592F" w:rsidRPr="00DC2D59" w:rsidTr="00B8592F">
        <w:trPr>
          <w:tblHeader/>
        </w:trPr>
        <w:tc>
          <w:tcPr>
            <w:tcW w:w="817" w:type="dxa"/>
            <w:vMerge w:val="restart"/>
          </w:tcPr>
          <w:p w:rsidR="00B8592F" w:rsidRPr="00DC2D59" w:rsidRDefault="00B8592F" w:rsidP="008541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C2D5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827" w:type="dxa"/>
            <w:vMerge w:val="restart"/>
          </w:tcPr>
          <w:p w:rsidR="00B8592F" w:rsidRPr="00DC2D59" w:rsidRDefault="00B8592F" w:rsidP="008541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C2D59">
              <w:rPr>
                <w:rFonts w:ascii="Times New Roman" w:hAnsi="Times New Roman"/>
                <w:sz w:val="24"/>
                <w:szCs w:val="24"/>
              </w:rPr>
              <w:t>Наименование вида разрешенного использования</w:t>
            </w:r>
          </w:p>
        </w:tc>
        <w:tc>
          <w:tcPr>
            <w:tcW w:w="10142" w:type="dxa"/>
            <w:gridSpan w:val="7"/>
          </w:tcPr>
          <w:p w:rsidR="00B8592F" w:rsidRPr="00DC2D59" w:rsidRDefault="00B8592F" w:rsidP="008541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C2D59">
              <w:rPr>
                <w:rFonts w:ascii="Times New Roman" w:hAnsi="Times New Roman"/>
                <w:sz w:val="24"/>
                <w:szCs w:val="24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8592F" w:rsidRPr="00DC2D59" w:rsidTr="00B8592F">
        <w:trPr>
          <w:tblHeader/>
        </w:trPr>
        <w:tc>
          <w:tcPr>
            <w:tcW w:w="817" w:type="dxa"/>
            <w:vMerge/>
          </w:tcPr>
          <w:p w:rsidR="00B8592F" w:rsidRPr="00DC2D59" w:rsidRDefault="00B8592F" w:rsidP="0085418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B8592F" w:rsidRPr="00DC2D59" w:rsidRDefault="00B8592F" w:rsidP="0085418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592F" w:rsidRPr="00DC2D59" w:rsidRDefault="00B8592F" w:rsidP="008541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sz w:val="24"/>
                <w:szCs w:val="24"/>
              </w:rPr>
            </w:pPr>
            <w:r w:rsidRPr="00DC2D59">
              <w:rPr>
                <w:rFonts w:ascii="Times New Roman" w:hAnsi="Times New Roman"/>
                <w:b/>
                <w:sz w:val="24"/>
                <w:szCs w:val="24"/>
              </w:rPr>
              <w:t>S </w:t>
            </w:r>
            <w:proofErr w:type="spellStart"/>
            <w:r w:rsidRPr="00DC2D59">
              <w:rPr>
                <w:rFonts w:ascii="Times New Roman" w:hAnsi="Times New Roman"/>
                <w:b/>
                <w:sz w:val="24"/>
                <w:szCs w:val="24"/>
              </w:rPr>
              <w:t>min</w:t>
            </w:r>
            <w:proofErr w:type="spellEnd"/>
            <w:r w:rsidRPr="00DC2D59">
              <w:rPr>
                <w:rFonts w:ascii="Times New Roman" w:hAnsi="Times New Roman"/>
                <w:b/>
                <w:sz w:val="24"/>
                <w:szCs w:val="24"/>
              </w:rPr>
              <w:t>, га</w:t>
            </w:r>
          </w:p>
        </w:tc>
        <w:tc>
          <w:tcPr>
            <w:tcW w:w="1417" w:type="dxa"/>
          </w:tcPr>
          <w:p w:rsidR="00B8592F" w:rsidRPr="00DC2D59" w:rsidRDefault="00B8592F" w:rsidP="008541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sz w:val="24"/>
                <w:szCs w:val="24"/>
              </w:rPr>
            </w:pPr>
            <w:r w:rsidRPr="00DC2D59">
              <w:rPr>
                <w:rFonts w:ascii="Times New Roman" w:hAnsi="Times New Roman"/>
                <w:b/>
                <w:sz w:val="24"/>
                <w:szCs w:val="24"/>
              </w:rPr>
              <w:t>S </w:t>
            </w:r>
            <w:proofErr w:type="spellStart"/>
            <w:r w:rsidRPr="00DC2D59">
              <w:rPr>
                <w:rFonts w:ascii="Times New Roman" w:hAnsi="Times New Roman"/>
                <w:b/>
                <w:sz w:val="24"/>
                <w:szCs w:val="24"/>
              </w:rPr>
              <w:t>max</w:t>
            </w:r>
            <w:proofErr w:type="spellEnd"/>
            <w:r w:rsidRPr="00DC2D59">
              <w:rPr>
                <w:rFonts w:ascii="Times New Roman" w:hAnsi="Times New Roman"/>
                <w:b/>
                <w:sz w:val="24"/>
                <w:szCs w:val="24"/>
              </w:rPr>
              <w:t>, га</w:t>
            </w:r>
          </w:p>
        </w:tc>
        <w:tc>
          <w:tcPr>
            <w:tcW w:w="1985" w:type="dxa"/>
          </w:tcPr>
          <w:p w:rsidR="00B8592F" w:rsidRPr="00DC2D59" w:rsidRDefault="00B8592F" w:rsidP="008541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sz w:val="24"/>
                <w:szCs w:val="24"/>
              </w:rPr>
            </w:pPr>
            <w:r w:rsidRPr="00DC2D59">
              <w:rPr>
                <w:rFonts w:ascii="Times New Roman" w:hAnsi="Times New Roman"/>
                <w:b/>
                <w:sz w:val="24"/>
                <w:szCs w:val="24"/>
              </w:rPr>
              <w:t xml:space="preserve">Отступ </w:t>
            </w:r>
            <w:proofErr w:type="spellStart"/>
            <w:r w:rsidRPr="00DC2D59">
              <w:rPr>
                <w:rFonts w:ascii="Times New Roman" w:hAnsi="Times New Roman"/>
                <w:b/>
                <w:sz w:val="24"/>
                <w:szCs w:val="24"/>
              </w:rPr>
              <w:t>min</w:t>
            </w:r>
            <w:proofErr w:type="spellEnd"/>
            <w:r w:rsidRPr="00DC2D59">
              <w:rPr>
                <w:rFonts w:ascii="Times New Roman" w:hAnsi="Times New Roman"/>
                <w:b/>
                <w:sz w:val="24"/>
                <w:szCs w:val="24"/>
              </w:rPr>
              <w:t>, м</w:t>
            </w:r>
          </w:p>
        </w:tc>
        <w:tc>
          <w:tcPr>
            <w:tcW w:w="1924" w:type="dxa"/>
          </w:tcPr>
          <w:p w:rsidR="00B8592F" w:rsidRPr="00DC2D59" w:rsidRDefault="00B8592F" w:rsidP="008541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sz w:val="24"/>
                <w:szCs w:val="24"/>
              </w:rPr>
            </w:pPr>
            <w:r w:rsidRPr="00DC2D59">
              <w:rPr>
                <w:rFonts w:ascii="Times New Roman" w:hAnsi="Times New Roman"/>
                <w:b/>
                <w:sz w:val="24"/>
                <w:szCs w:val="24"/>
              </w:rPr>
              <w:t xml:space="preserve">Этаж </w:t>
            </w:r>
            <w:proofErr w:type="spellStart"/>
            <w:r w:rsidRPr="00DC2D59">
              <w:rPr>
                <w:rFonts w:ascii="Times New Roman" w:hAnsi="Times New Roman"/>
                <w:b/>
                <w:sz w:val="24"/>
                <w:szCs w:val="24"/>
              </w:rPr>
              <w:t>max</w:t>
            </w:r>
            <w:proofErr w:type="spellEnd"/>
            <w:r w:rsidRPr="00DC2D59">
              <w:rPr>
                <w:rFonts w:ascii="Times New Roman" w:hAnsi="Times New Roman"/>
                <w:b/>
                <w:sz w:val="24"/>
                <w:szCs w:val="24"/>
              </w:rPr>
              <w:t xml:space="preserve"> надземных, ед.</w:t>
            </w:r>
          </w:p>
        </w:tc>
        <w:tc>
          <w:tcPr>
            <w:tcW w:w="1065" w:type="dxa"/>
          </w:tcPr>
          <w:p w:rsidR="00B8592F" w:rsidRPr="00DC2D59" w:rsidRDefault="00B8592F" w:rsidP="008541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C2D59">
              <w:rPr>
                <w:rFonts w:ascii="Times New Roman" w:hAnsi="Times New Roman"/>
                <w:b/>
                <w:sz w:val="24"/>
                <w:szCs w:val="24"/>
              </w:rPr>
              <w:t>Кз</w:t>
            </w:r>
            <w:proofErr w:type="spellEnd"/>
            <w:r w:rsidRPr="00DC2D59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DC2D59">
              <w:rPr>
                <w:rFonts w:ascii="Times New Roman" w:hAnsi="Times New Roman"/>
                <w:b/>
                <w:sz w:val="24"/>
                <w:szCs w:val="24"/>
              </w:rPr>
              <w:t>min</w:t>
            </w:r>
            <w:proofErr w:type="spellEnd"/>
          </w:p>
        </w:tc>
        <w:tc>
          <w:tcPr>
            <w:tcW w:w="1121" w:type="dxa"/>
          </w:tcPr>
          <w:p w:rsidR="00B8592F" w:rsidRPr="00DC2D59" w:rsidRDefault="00B8592F" w:rsidP="008541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C2D59">
              <w:rPr>
                <w:rFonts w:ascii="Times New Roman" w:hAnsi="Times New Roman"/>
                <w:b/>
                <w:sz w:val="24"/>
                <w:szCs w:val="24"/>
              </w:rPr>
              <w:t>Кз</w:t>
            </w:r>
            <w:proofErr w:type="spellEnd"/>
            <w:r w:rsidRPr="00DC2D59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DC2D59">
              <w:rPr>
                <w:rFonts w:ascii="Times New Roman" w:hAnsi="Times New Roman"/>
                <w:b/>
                <w:sz w:val="24"/>
                <w:szCs w:val="24"/>
              </w:rPr>
              <w:t>max</w:t>
            </w:r>
            <w:proofErr w:type="spellEnd"/>
          </w:p>
        </w:tc>
        <w:tc>
          <w:tcPr>
            <w:tcW w:w="1212" w:type="dxa"/>
          </w:tcPr>
          <w:p w:rsidR="00B8592F" w:rsidRPr="00DC2D59" w:rsidRDefault="00B8592F" w:rsidP="008541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C2D59">
              <w:rPr>
                <w:rFonts w:ascii="Times New Roman" w:hAnsi="Times New Roman"/>
                <w:b/>
                <w:sz w:val="24"/>
                <w:szCs w:val="24"/>
              </w:rPr>
              <w:t>Кпз</w:t>
            </w:r>
            <w:proofErr w:type="spellEnd"/>
            <w:r w:rsidRPr="00DC2D59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DC2D59">
              <w:rPr>
                <w:rFonts w:ascii="Times New Roman" w:hAnsi="Times New Roman"/>
                <w:b/>
                <w:sz w:val="24"/>
                <w:szCs w:val="24"/>
              </w:rPr>
              <w:t>max</w:t>
            </w:r>
            <w:proofErr w:type="spellEnd"/>
          </w:p>
        </w:tc>
      </w:tr>
      <w:tr w:rsidR="00B8592F" w:rsidRPr="00DC2D59" w:rsidTr="00B8592F">
        <w:tc>
          <w:tcPr>
            <w:tcW w:w="817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3.1.1</w:t>
            </w:r>
          </w:p>
        </w:tc>
        <w:tc>
          <w:tcPr>
            <w:tcW w:w="3827" w:type="dxa"/>
          </w:tcPr>
          <w:p w:rsidR="00B8592F" w:rsidRPr="00DC2D59" w:rsidRDefault="00B8592F" w:rsidP="00854189">
            <w:pPr>
              <w:pStyle w:val="a6"/>
            </w:pPr>
            <w:r w:rsidRPr="00DC2D59">
              <w:t>Предоставление коммунальных услуг</w:t>
            </w:r>
          </w:p>
        </w:tc>
        <w:tc>
          <w:tcPr>
            <w:tcW w:w="1418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0,001</w:t>
            </w:r>
          </w:p>
        </w:tc>
        <w:tc>
          <w:tcPr>
            <w:tcW w:w="1417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985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1</w:t>
            </w:r>
          </w:p>
        </w:tc>
        <w:tc>
          <w:tcPr>
            <w:tcW w:w="1924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3</w:t>
            </w:r>
          </w:p>
        </w:tc>
        <w:tc>
          <w:tcPr>
            <w:tcW w:w="1065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121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212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-</w:t>
            </w:r>
          </w:p>
        </w:tc>
      </w:tr>
      <w:tr w:rsidR="00B8592F" w:rsidRPr="00DC2D59" w:rsidTr="00B8592F">
        <w:tc>
          <w:tcPr>
            <w:tcW w:w="817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3.6.1</w:t>
            </w:r>
          </w:p>
        </w:tc>
        <w:tc>
          <w:tcPr>
            <w:tcW w:w="3827" w:type="dxa"/>
          </w:tcPr>
          <w:p w:rsidR="00B8592F" w:rsidRPr="00DC2D59" w:rsidRDefault="00B8592F" w:rsidP="00854189">
            <w:pPr>
              <w:pStyle w:val="a6"/>
            </w:pPr>
            <w:r w:rsidRPr="00DC2D59">
              <w:t>Объекты культурно-досуговой деятельности</w:t>
            </w:r>
          </w:p>
        </w:tc>
        <w:tc>
          <w:tcPr>
            <w:tcW w:w="1418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0,1</w:t>
            </w:r>
          </w:p>
        </w:tc>
        <w:tc>
          <w:tcPr>
            <w:tcW w:w="1417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985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3</w:t>
            </w:r>
          </w:p>
        </w:tc>
        <w:tc>
          <w:tcPr>
            <w:tcW w:w="1924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5</w:t>
            </w:r>
          </w:p>
        </w:tc>
        <w:tc>
          <w:tcPr>
            <w:tcW w:w="1065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0,1</w:t>
            </w:r>
          </w:p>
        </w:tc>
        <w:tc>
          <w:tcPr>
            <w:tcW w:w="1121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0,70</w:t>
            </w:r>
          </w:p>
          <w:p w:rsidR="00B8592F" w:rsidRPr="00DC2D59" w:rsidRDefault="00B8592F" w:rsidP="00854189">
            <w:pPr>
              <w:pStyle w:val="a5"/>
              <w:jc w:val="center"/>
            </w:pPr>
            <w:r w:rsidRPr="00DC2D59">
              <w:t>(0,80)</w:t>
            </w:r>
          </w:p>
        </w:tc>
        <w:tc>
          <w:tcPr>
            <w:tcW w:w="1212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2,0</w:t>
            </w:r>
          </w:p>
          <w:p w:rsidR="00B8592F" w:rsidRPr="00DC2D59" w:rsidRDefault="00B8592F" w:rsidP="00854189">
            <w:pPr>
              <w:pStyle w:val="a5"/>
              <w:jc w:val="center"/>
            </w:pPr>
            <w:r w:rsidRPr="00DC2D59">
              <w:t>(2,6)</w:t>
            </w:r>
          </w:p>
        </w:tc>
      </w:tr>
      <w:tr w:rsidR="00B8592F" w:rsidRPr="00DC2D59" w:rsidTr="00B8592F">
        <w:tc>
          <w:tcPr>
            <w:tcW w:w="817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3.6.2</w:t>
            </w:r>
          </w:p>
        </w:tc>
        <w:tc>
          <w:tcPr>
            <w:tcW w:w="3827" w:type="dxa"/>
          </w:tcPr>
          <w:p w:rsidR="00B8592F" w:rsidRPr="00DC2D59" w:rsidRDefault="00B8592F" w:rsidP="00854189">
            <w:pPr>
              <w:pStyle w:val="a6"/>
            </w:pPr>
            <w:r w:rsidRPr="00DC2D59">
              <w:t>Парки культуры и отдыха</w:t>
            </w:r>
          </w:p>
        </w:tc>
        <w:tc>
          <w:tcPr>
            <w:tcW w:w="1418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0,01</w:t>
            </w:r>
          </w:p>
        </w:tc>
        <w:tc>
          <w:tcPr>
            <w:tcW w:w="1417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985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3</w:t>
            </w:r>
          </w:p>
        </w:tc>
        <w:tc>
          <w:tcPr>
            <w:tcW w:w="1924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065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121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212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-</w:t>
            </w:r>
          </w:p>
        </w:tc>
      </w:tr>
      <w:tr w:rsidR="00B8592F" w:rsidRPr="00DC2D59" w:rsidTr="00B8592F">
        <w:tc>
          <w:tcPr>
            <w:tcW w:w="817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3.6.3</w:t>
            </w:r>
          </w:p>
        </w:tc>
        <w:tc>
          <w:tcPr>
            <w:tcW w:w="3827" w:type="dxa"/>
          </w:tcPr>
          <w:p w:rsidR="00B8592F" w:rsidRPr="00DC2D59" w:rsidRDefault="00B8592F" w:rsidP="00854189">
            <w:pPr>
              <w:pStyle w:val="a6"/>
            </w:pPr>
            <w:r w:rsidRPr="00DC2D59">
              <w:t>Цирки и зверинцы</w:t>
            </w:r>
          </w:p>
        </w:tc>
        <w:tc>
          <w:tcPr>
            <w:tcW w:w="1418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0,1</w:t>
            </w:r>
          </w:p>
        </w:tc>
        <w:tc>
          <w:tcPr>
            <w:tcW w:w="1417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985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3</w:t>
            </w:r>
          </w:p>
        </w:tc>
        <w:tc>
          <w:tcPr>
            <w:tcW w:w="1924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5</w:t>
            </w:r>
          </w:p>
        </w:tc>
        <w:tc>
          <w:tcPr>
            <w:tcW w:w="1065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0,1</w:t>
            </w:r>
          </w:p>
        </w:tc>
        <w:tc>
          <w:tcPr>
            <w:tcW w:w="1121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0,70</w:t>
            </w:r>
          </w:p>
          <w:p w:rsidR="00B8592F" w:rsidRPr="00DC2D59" w:rsidRDefault="00B8592F" w:rsidP="00854189">
            <w:pPr>
              <w:pStyle w:val="a5"/>
              <w:jc w:val="center"/>
            </w:pPr>
            <w:r w:rsidRPr="00DC2D59">
              <w:t>(0,80)</w:t>
            </w:r>
          </w:p>
        </w:tc>
        <w:tc>
          <w:tcPr>
            <w:tcW w:w="1212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2,0</w:t>
            </w:r>
          </w:p>
          <w:p w:rsidR="00B8592F" w:rsidRPr="00DC2D59" w:rsidRDefault="00B8592F" w:rsidP="00854189">
            <w:pPr>
              <w:pStyle w:val="a5"/>
              <w:jc w:val="center"/>
            </w:pPr>
            <w:r w:rsidRPr="00DC2D59">
              <w:t>(2,6)</w:t>
            </w:r>
          </w:p>
        </w:tc>
      </w:tr>
      <w:tr w:rsidR="00B8592F" w:rsidRPr="00DC2D59" w:rsidTr="00B8592F">
        <w:tc>
          <w:tcPr>
            <w:tcW w:w="817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4.6</w:t>
            </w:r>
          </w:p>
        </w:tc>
        <w:tc>
          <w:tcPr>
            <w:tcW w:w="3827" w:type="dxa"/>
          </w:tcPr>
          <w:p w:rsidR="00B8592F" w:rsidRPr="00DC2D59" w:rsidRDefault="00B8592F" w:rsidP="00854189">
            <w:pPr>
              <w:pStyle w:val="a5"/>
            </w:pPr>
            <w:r w:rsidRPr="00DC2D59">
              <w:t>Общественное питание</w:t>
            </w:r>
          </w:p>
        </w:tc>
        <w:tc>
          <w:tcPr>
            <w:tcW w:w="1418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0,05</w:t>
            </w:r>
          </w:p>
        </w:tc>
        <w:tc>
          <w:tcPr>
            <w:tcW w:w="1417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985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3</w:t>
            </w:r>
          </w:p>
        </w:tc>
        <w:tc>
          <w:tcPr>
            <w:tcW w:w="1924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3</w:t>
            </w:r>
          </w:p>
        </w:tc>
        <w:tc>
          <w:tcPr>
            <w:tcW w:w="1065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0,25</w:t>
            </w:r>
          </w:p>
        </w:tc>
        <w:tc>
          <w:tcPr>
            <w:tcW w:w="1121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0,80</w:t>
            </w:r>
          </w:p>
          <w:p w:rsidR="00B8592F" w:rsidRPr="00DC2D59" w:rsidRDefault="00B8592F" w:rsidP="00854189">
            <w:pPr>
              <w:pStyle w:val="a5"/>
              <w:jc w:val="center"/>
            </w:pPr>
            <w:r w:rsidRPr="00DC2D59">
              <w:t>(1)</w:t>
            </w:r>
          </w:p>
        </w:tc>
        <w:tc>
          <w:tcPr>
            <w:tcW w:w="1212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2,4</w:t>
            </w:r>
          </w:p>
          <w:p w:rsidR="00B8592F" w:rsidRPr="00DC2D59" w:rsidRDefault="00B8592F" w:rsidP="00854189">
            <w:pPr>
              <w:pStyle w:val="a5"/>
              <w:jc w:val="center"/>
            </w:pPr>
            <w:r w:rsidRPr="00DC2D59">
              <w:t>(3,0)</w:t>
            </w:r>
          </w:p>
        </w:tc>
      </w:tr>
      <w:tr w:rsidR="00B8592F" w:rsidRPr="00DC2D59" w:rsidTr="00B8592F">
        <w:tc>
          <w:tcPr>
            <w:tcW w:w="817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4.8.1</w:t>
            </w:r>
          </w:p>
        </w:tc>
        <w:tc>
          <w:tcPr>
            <w:tcW w:w="3827" w:type="dxa"/>
          </w:tcPr>
          <w:p w:rsidR="00B8592F" w:rsidRPr="00DC2D59" w:rsidRDefault="00B8592F" w:rsidP="00854189">
            <w:pPr>
              <w:pStyle w:val="a6"/>
            </w:pPr>
            <w:r w:rsidRPr="00DC2D59">
              <w:t>Развлекательные мероприятия</w:t>
            </w:r>
          </w:p>
        </w:tc>
        <w:tc>
          <w:tcPr>
            <w:tcW w:w="1418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0,1</w:t>
            </w:r>
          </w:p>
        </w:tc>
        <w:tc>
          <w:tcPr>
            <w:tcW w:w="1417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985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3</w:t>
            </w:r>
          </w:p>
        </w:tc>
        <w:tc>
          <w:tcPr>
            <w:tcW w:w="1924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3</w:t>
            </w:r>
          </w:p>
        </w:tc>
        <w:tc>
          <w:tcPr>
            <w:tcW w:w="1065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0,25</w:t>
            </w:r>
          </w:p>
        </w:tc>
        <w:tc>
          <w:tcPr>
            <w:tcW w:w="1121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0,80</w:t>
            </w:r>
          </w:p>
          <w:p w:rsidR="00B8592F" w:rsidRPr="00DC2D59" w:rsidRDefault="00B8592F" w:rsidP="00854189">
            <w:pPr>
              <w:pStyle w:val="a5"/>
              <w:jc w:val="center"/>
            </w:pPr>
            <w:r w:rsidRPr="00DC2D59">
              <w:t>(1)</w:t>
            </w:r>
          </w:p>
        </w:tc>
        <w:tc>
          <w:tcPr>
            <w:tcW w:w="1212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2,4</w:t>
            </w:r>
          </w:p>
          <w:p w:rsidR="00B8592F" w:rsidRPr="00DC2D59" w:rsidRDefault="00B8592F" w:rsidP="00854189">
            <w:pPr>
              <w:pStyle w:val="a5"/>
              <w:jc w:val="center"/>
            </w:pPr>
            <w:r w:rsidRPr="00DC2D59">
              <w:t>(3,0)</w:t>
            </w:r>
          </w:p>
        </w:tc>
      </w:tr>
      <w:tr w:rsidR="00B8592F" w:rsidRPr="00DC2D59" w:rsidTr="00B8592F">
        <w:tc>
          <w:tcPr>
            <w:tcW w:w="817" w:type="dxa"/>
          </w:tcPr>
          <w:p w:rsidR="00B8592F" w:rsidRPr="00DC2D59" w:rsidRDefault="00B8592F" w:rsidP="00854189">
            <w:pPr>
              <w:pStyle w:val="a5"/>
              <w:jc w:val="center"/>
            </w:pPr>
            <w:r>
              <w:rPr>
                <w:rFonts w:ascii="Times New Roman" w:hAnsi="Times New Roman"/>
              </w:rPr>
              <w:t>4.9.2</w:t>
            </w:r>
          </w:p>
        </w:tc>
        <w:tc>
          <w:tcPr>
            <w:tcW w:w="3827" w:type="dxa"/>
          </w:tcPr>
          <w:p w:rsidR="00B8592F" w:rsidRPr="00DC2D59" w:rsidRDefault="00B8592F" w:rsidP="00854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Стоянка транспортных средств</w:t>
            </w:r>
          </w:p>
          <w:p w:rsidR="00B8592F" w:rsidRPr="00DC2D59" w:rsidRDefault="00B8592F" w:rsidP="00854189">
            <w:pPr>
              <w:pStyle w:val="a6"/>
            </w:pPr>
          </w:p>
        </w:tc>
        <w:tc>
          <w:tcPr>
            <w:tcW w:w="1418" w:type="dxa"/>
          </w:tcPr>
          <w:p w:rsidR="00B8592F" w:rsidRPr="00DC2D59" w:rsidRDefault="00B8592F" w:rsidP="00854189">
            <w:pPr>
              <w:pStyle w:val="a5"/>
              <w:jc w:val="center"/>
            </w:pPr>
            <w:r>
              <w:t>0,001</w:t>
            </w:r>
          </w:p>
        </w:tc>
        <w:tc>
          <w:tcPr>
            <w:tcW w:w="1417" w:type="dxa"/>
          </w:tcPr>
          <w:p w:rsidR="00B8592F" w:rsidRPr="00DC2D59" w:rsidRDefault="00B8592F" w:rsidP="00854189">
            <w:pPr>
              <w:pStyle w:val="a5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B8592F" w:rsidRPr="00DC2D59" w:rsidRDefault="00B8592F" w:rsidP="00854189">
            <w:pPr>
              <w:pStyle w:val="a5"/>
              <w:jc w:val="center"/>
            </w:pPr>
            <w:r>
              <w:t>-</w:t>
            </w:r>
          </w:p>
        </w:tc>
        <w:tc>
          <w:tcPr>
            <w:tcW w:w="1924" w:type="dxa"/>
          </w:tcPr>
          <w:p w:rsidR="00B8592F" w:rsidRPr="00DC2D59" w:rsidRDefault="00B8592F" w:rsidP="00854189">
            <w:pPr>
              <w:pStyle w:val="a5"/>
              <w:jc w:val="center"/>
            </w:pPr>
            <w:r>
              <w:t>-</w:t>
            </w:r>
          </w:p>
        </w:tc>
        <w:tc>
          <w:tcPr>
            <w:tcW w:w="1065" w:type="dxa"/>
          </w:tcPr>
          <w:p w:rsidR="00B8592F" w:rsidRPr="00DC2D59" w:rsidRDefault="00B8592F" w:rsidP="00854189">
            <w:pPr>
              <w:pStyle w:val="a5"/>
              <w:jc w:val="center"/>
            </w:pPr>
            <w:r>
              <w:t>-</w:t>
            </w:r>
          </w:p>
        </w:tc>
        <w:tc>
          <w:tcPr>
            <w:tcW w:w="1121" w:type="dxa"/>
          </w:tcPr>
          <w:p w:rsidR="00B8592F" w:rsidRPr="00DC2D59" w:rsidRDefault="00B8592F" w:rsidP="00854189">
            <w:pPr>
              <w:pStyle w:val="a5"/>
              <w:jc w:val="center"/>
            </w:pPr>
            <w:r>
              <w:t>-</w:t>
            </w:r>
          </w:p>
        </w:tc>
        <w:tc>
          <w:tcPr>
            <w:tcW w:w="1212" w:type="dxa"/>
          </w:tcPr>
          <w:p w:rsidR="00B8592F" w:rsidRPr="00DC2D59" w:rsidRDefault="00B8592F" w:rsidP="00854189">
            <w:pPr>
              <w:pStyle w:val="a5"/>
              <w:jc w:val="center"/>
            </w:pPr>
            <w:r>
              <w:t>-</w:t>
            </w:r>
          </w:p>
        </w:tc>
      </w:tr>
      <w:tr w:rsidR="00B8592F" w:rsidRPr="00DC2D59" w:rsidTr="00B8592F">
        <w:tc>
          <w:tcPr>
            <w:tcW w:w="817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5.1.3</w:t>
            </w:r>
          </w:p>
        </w:tc>
        <w:tc>
          <w:tcPr>
            <w:tcW w:w="3827" w:type="dxa"/>
          </w:tcPr>
          <w:p w:rsidR="00B8592F" w:rsidRPr="00DC2D59" w:rsidRDefault="00B8592F" w:rsidP="00854189">
            <w:pPr>
              <w:pStyle w:val="a6"/>
            </w:pPr>
            <w:r w:rsidRPr="00DC2D59">
              <w:t>Площадки для занятий спортом</w:t>
            </w:r>
          </w:p>
        </w:tc>
        <w:tc>
          <w:tcPr>
            <w:tcW w:w="1418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0,05</w:t>
            </w:r>
          </w:p>
        </w:tc>
        <w:tc>
          <w:tcPr>
            <w:tcW w:w="1417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985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3</w:t>
            </w:r>
          </w:p>
        </w:tc>
        <w:tc>
          <w:tcPr>
            <w:tcW w:w="1924" w:type="dxa"/>
            <w:shd w:val="clear" w:color="auto" w:fill="auto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065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121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0,40</w:t>
            </w:r>
          </w:p>
        </w:tc>
        <w:tc>
          <w:tcPr>
            <w:tcW w:w="1212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-</w:t>
            </w:r>
          </w:p>
        </w:tc>
      </w:tr>
      <w:tr w:rsidR="00B8592F" w:rsidRPr="00DC2D59" w:rsidTr="00B8592F">
        <w:tc>
          <w:tcPr>
            <w:tcW w:w="817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5.2</w:t>
            </w:r>
          </w:p>
        </w:tc>
        <w:tc>
          <w:tcPr>
            <w:tcW w:w="3827" w:type="dxa"/>
          </w:tcPr>
          <w:p w:rsidR="00B8592F" w:rsidRPr="00DC2D59" w:rsidRDefault="00B8592F" w:rsidP="00854189">
            <w:pPr>
              <w:pStyle w:val="a5"/>
            </w:pPr>
            <w:r w:rsidRPr="00DC2D59">
              <w:t>Природно-познавательный туризм</w:t>
            </w:r>
          </w:p>
        </w:tc>
        <w:tc>
          <w:tcPr>
            <w:tcW w:w="1418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0,1</w:t>
            </w:r>
          </w:p>
        </w:tc>
        <w:tc>
          <w:tcPr>
            <w:tcW w:w="1417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985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3</w:t>
            </w:r>
          </w:p>
        </w:tc>
        <w:tc>
          <w:tcPr>
            <w:tcW w:w="1924" w:type="dxa"/>
            <w:shd w:val="clear" w:color="auto" w:fill="auto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065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121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212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-</w:t>
            </w:r>
          </w:p>
        </w:tc>
      </w:tr>
      <w:tr w:rsidR="00B8592F" w:rsidRPr="00DC2D59" w:rsidTr="00B8592F">
        <w:tc>
          <w:tcPr>
            <w:tcW w:w="817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5.3</w:t>
            </w:r>
          </w:p>
        </w:tc>
        <w:tc>
          <w:tcPr>
            <w:tcW w:w="3827" w:type="dxa"/>
          </w:tcPr>
          <w:p w:rsidR="00B8592F" w:rsidRPr="00DC2D59" w:rsidRDefault="00B8592F" w:rsidP="00854189">
            <w:pPr>
              <w:pStyle w:val="a5"/>
            </w:pPr>
            <w:r w:rsidRPr="00DC2D59">
              <w:t>Охота и рыбалка</w:t>
            </w:r>
          </w:p>
        </w:tc>
        <w:tc>
          <w:tcPr>
            <w:tcW w:w="1418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0,1</w:t>
            </w:r>
          </w:p>
        </w:tc>
        <w:tc>
          <w:tcPr>
            <w:tcW w:w="1417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985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3</w:t>
            </w:r>
          </w:p>
        </w:tc>
        <w:tc>
          <w:tcPr>
            <w:tcW w:w="1924" w:type="dxa"/>
            <w:shd w:val="clear" w:color="auto" w:fill="auto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065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121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0,1</w:t>
            </w:r>
          </w:p>
        </w:tc>
        <w:tc>
          <w:tcPr>
            <w:tcW w:w="1212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-</w:t>
            </w:r>
          </w:p>
        </w:tc>
      </w:tr>
      <w:tr w:rsidR="00B8592F" w:rsidRPr="00DC2D59" w:rsidTr="00B8592F">
        <w:tc>
          <w:tcPr>
            <w:tcW w:w="817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5.4</w:t>
            </w:r>
          </w:p>
        </w:tc>
        <w:tc>
          <w:tcPr>
            <w:tcW w:w="3827" w:type="dxa"/>
          </w:tcPr>
          <w:p w:rsidR="00B8592F" w:rsidRPr="00DC2D59" w:rsidRDefault="00B8592F" w:rsidP="00854189">
            <w:pPr>
              <w:pStyle w:val="a5"/>
            </w:pPr>
            <w:r w:rsidRPr="00DC2D59">
              <w:t>Причалы для маломерных судов</w:t>
            </w:r>
          </w:p>
        </w:tc>
        <w:tc>
          <w:tcPr>
            <w:tcW w:w="1418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0,1</w:t>
            </w:r>
          </w:p>
        </w:tc>
        <w:tc>
          <w:tcPr>
            <w:tcW w:w="1417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985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924" w:type="dxa"/>
            <w:shd w:val="clear" w:color="auto" w:fill="auto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065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121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212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-</w:t>
            </w:r>
          </w:p>
        </w:tc>
      </w:tr>
      <w:tr w:rsidR="00B8592F" w:rsidRPr="00DC2D59" w:rsidTr="00B8592F">
        <w:tc>
          <w:tcPr>
            <w:tcW w:w="817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5.5</w:t>
            </w:r>
          </w:p>
        </w:tc>
        <w:tc>
          <w:tcPr>
            <w:tcW w:w="3827" w:type="dxa"/>
          </w:tcPr>
          <w:p w:rsidR="00B8592F" w:rsidRPr="00DC2D59" w:rsidRDefault="00B8592F" w:rsidP="00854189">
            <w:pPr>
              <w:pStyle w:val="a5"/>
            </w:pPr>
            <w:r w:rsidRPr="00DC2D59">
              <w:t>Поля для гольфа или конных прогулок</w:t>
            </w:r>
          </w:p>
        </w:tc>
        <w:tc>
          <w:tcPr>
            <w:tcW w:w="1418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0,1</w:t>
            </w:r>
          </w:p>
        </w:tc>
        <w:tc>
          <w:tcPr>
            <w:tcW w:w="1417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985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3</w:t>
            </w:r>
          </w:p>
        </w:tc>
        <w:tc>
          <w:tcPr>
            <w:tcW w:w="1924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065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121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212" w:type="dxa"/>
          </w:tcPr>
          <w:p w:rsidR="00B8592F" w:rsidRPr="00DC2D59" w:rsidRDefault="00B8592F" w:rsidP="00854189">
            <w:pPr>
              <w:pStyle w:val="a5"/>
              <w:jc w:val="center"/>
            </w:pPr>
            <w:r w:rsidRPr="00DC2D59">
              <w:t>-</w:t>
            </w:r>
          </w:p>
        </w:tc>
      </w:tr>
      <w:tr w:rsidR="00B8592F" w:rsidRPr="00DC2D59" w:rsidTr="00B8592F">
        <w:tc>
          <w:tcPr>
            <w:tcW w:w="817" w:type="dxa"/>
          </w:tcPr>
          <w:p w:rsidR="00B8592F" w:rsidRPr="00521013" w:rsidRDefault="00B8592F" w:rsidP="00B8592F">
            <w:pPr>
              <w:pStyle w:val="a5"/>
              <w:jc w:val="center"/>
            </w:pPr>
            <w:r w:rsidRPr="00521013">
              <w:t>7.3</w:t>
            </w:r>
          </w:p>
        </w:tc>
        <w:tc>
          <w:tcPr>
            <w:tcW w:w="3827" w:type="dxa"/>
          </w:tcPr>
          <w:p w:rsidR="00B8592F" w:rsidRPr="00521013" w:rsidRDefault="00B8592F" w:rsidP="00B8592F">
            <w:pPr>
              <w:pStyle w:val="a5"/>
            </w:pPr>
            <w:bookmarkStart w:id="2" w:name="sub_1073"/>
            <w:r w:rsidRPr="00521013">
              <w:t>Водный транспорт</w:t>
            </w:r>
            <w:bookmarkEnd w:id="2"/>
          </w:p>
        </w:tc>
        <w:tc>
          <w:tcPr>
            <w:tcW w:w="1418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0,1</w:t>
            </w:r>
          </w:p>
        </w:tc>
        <w:tc>
          <w:tcPr>
            <w:tcW w:w="1417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985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924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5</w:t>
            </w:r>
          </w:p>
        </w:tc>
        <w:tc>
          <w:tcPr>
            <w:tcW w:w="1065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121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0,70</w:t>
            </w:r>
          </w:p>
        </w:tc>
        <w:tc>
          <w:tcPr>
            <w:tcW w:w="1212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</w:tr>
      <w:tr w:rsidR="00B8592F" w:rsidRPr="00DC2D59" w:rsidTr="00B8592F">
        <w:tc>
          <w:tcPr>
            <w:tcW w:w="817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9.0</w:t>
            </w:r>
          </w:p>
        </w:tc>
        <w:tc>
          <w:tcPr>
            <w:tcW w:w="3827" w:type="dxa"/>
          </w:tcPr>
          <w:p w:rsidR="00B8592F" w:rsidRPr="00DC2D59" w:rsidRDefault="00B8592F" w:rsidP="00B8592F">
            <w:pPr>
              <w:pStyle w:val="a5"/>
            </w:pPr>
            <w:r w:rsidRPr="00DC2D59">
              <w:t>Деятельность по особой охране и изучению природы</w:t>
            </w:r>
          </w:p>
        </w:tc>
        <w:tc>
          <w:tcPr>
            <w:tcW w:w="1418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0,1</w:t>
            </w:r>
          </w:p>
        </w:tc>
        <w:tc>
          <w:tcPr>
            <w:tcW w:w="1417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985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924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065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121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212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</w:tr>
      <w:tr w:rsidR="00B8592F" w:rsidRPr="00DC2D59" w:rsidTr="00B8592F">
        <w:tc>
          <w:tcPr>
            <w:tcW w:w="817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lastRenderedPageBreak/>
              <w:t>9.1</w:t>
            </w:r>
          </w:p>
        </w:tc>
        <w:tc>
          <w:tcPr>
            <w:tcW w:w="3827" w:type="dxa"/>
          </w:tcPr>
          <w:p w:rsidR="00B8592F" w:rsidRPr="00DC2D59" w:rsidRDefault="00B8592F" w:rsidP="00B8592F">
            <w:pPr>
              <w:pStyle w:val="a5"/>
            </w:pPr>
            <w:r w:rsidRPr="00DC2D59">
              <w:t>Охрана природных территорий</w:t>
            </w:r>
          </w:p>
        </w:tc>
        <w:tc>
          <w:tcPr>
            <w:tcW w:w="1418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0,1</w:t>
            </w:r>
          </w:p>
        </w:tc>
        <w:tc>
          <w:tcPr>
            <w:tcW w:w="1417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985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924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065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121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212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</w:tr>
      <w:tr w:rsidR="00B8592F" w:rsidRPr="00DC2D59" w:rsidTr="00B8592F">
        <w:tc>
          <w:tcPr>
            <w:tcW w:w="817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9.3</w:t>
            </w:r>
          </w:p>
        </w:tc>
        <w:tc>
          <w:tcPr>
            <w:tcW w:w="3827" w:type="dxa"/>
          </w:tcPr>
          <w:p w:rsidR="00B8592F" w:rsidRPr="00DC2D59" w:rsidRDefault="00B8592F" w:rsidP="00B8592F">
            <w:pPr>
              <w:pStyle w:val="a5"/>
            </w:pPr>
            <w:r w:rsidRPr="00DC2D59">
              <w:t>Историко-культурная деятельность</w:t>
            </w:r>
          </w:p>
        </w:tc>
        <w:tc>
          <w:tcPr>
            <w:tcW w:w="1418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0,1</w:t>
            </w:r>
          </w:p>
        </w:tc>
        <w:tc>
          <w:tcPr>
            <w:tcW w:w="1417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985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924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065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121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212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</w:tr>
      <w:tr w:rsidR="00B8592F" w:rsidRPr="00DC2D59" w:rsidTr="00B8592F">
        <w:tc>
          <w:tcPr>
            <w:tcW w:w="817" w:type="dxa"/>
          </w:tcPr>
          <w:p w:rsidR="00B8592F" w:rsidRPr="004E6208" w:rsidRDefault="00B8592F" w:rsidP="00B8592F">
            <w:pPr>
              <w:pStyle w:val="a5"/>
              <w:jc w:val="center"/>
            </w:pPr>
            <w:r w:rsidRPr="004E6208">
              <w:t>11.0</w:t>
            </w:r>
          </w:p>
        </w:tc>
        <w:tc>
          <w:tcPr>
            <w:tcW w:w="3827" w:type="dxa"/>
          </w:tcPr>
          <w:p w:rsidR="00B8592F" w:rsidRPr="004E6208" w:rsidRDefault="00B8592F" w:rsidP="00B8592F">
            <w:pPr>
              <w:pStyle w:val="a5"/>
            </w:pPr>
            <w:r w:rsidRPr="004E6208">
              <w:t>Водные объекты</w:t>
            </w:r>
          </w:p>
        </w:tc>
        <w:tc>
          <w:tcPr>
            <w:tcW w:w="1418" w:type="dxa"/>
          </w:tcPr>
          <w:p w:rsidR="00B8592F" w:rsidRPr="004E6208" w:rsidRDefault="00B8592F" w:rsidP="00B8592F">
            <w:pPr>
              <w:pStyle w:val="a5"/>
              <w:jc w:val="center"/>
            </w:pPr>
            <w:r w:rsidRPr="004E6208">
              <w:t>0,001</w:t>
            </w:r>
          </w:p>
        </w:tc>
        <w:tc>
          <w:tcPr>
            <w:tcW w:w="1417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985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924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065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121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212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</w:tr>
      <w:tr w:rsidR="00B8592F" w:rsidRPr="00DC2D59" w:rsidTr="00B8592F">
        <w:tc>
          <w:tcPr>
            <w:tcW w:w="817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11.1</w:t>
            </w:r>
          </w:p>
        </w:tc>
        <w:tc>
          <w:tcPr>
            <w:tcW w:w="3827" w:type="dxa"/>
          </w:tcPr>
          <w:p w:rsidR="00B8592F" w:rsidRPr="00DC2D59" w:rsidRDefault="00B8592F" w:rsidP="00B8592F">
            <w:pPr>
              <w:pStyle w:val="a5"/>
            </w:pPr>
            <w:r w:rsidRPr="00DC2D59">
              <w:t>Общее пользование водными объектами</w:t>
            </w:r>
          </w:p>
        </w:tc>
        <w:tc>
          <w:tcPr>
            <w:tcW w:w="1418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0,001</w:t>
            </w:r>
          </w:p>
        </w:tc>
        <w:tc>
          <w:tcPr>
            <w:tcW w:w="1417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985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924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065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121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212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</w:tr>
      <w:tr w:rsidR="00B8592F" w:rsidRPr="00DC2D59" w:rsidTr="00B8592F">
        <w:tc>
          <w:tcPr>
            <w:tcW w:w="817" w:type="dxa"/>
          </w:tcPr>
          <w:p w:rsidR="00B8592F" w:rsidRPr="00521013" w:rsidRDefault="00B8592F" w:rsidP="00B8592F">
            <w:pPr>
              <w:pStyle w:val="a5"/>
              <w:jc w:val="center"/>
            </w:pPr>
            <w:r w:rsidRPr="00521013">
              <w:t>11.3</w:t>
            </w:r>
          </w:p>
        </w:tc>
        <w:tc>
          <w:tcPr>
            <w:tcW w:w="3827" w:type="dxa"/>
          </w:tcPr>
          <w:p w:rsidR="00B8592F" w:rsidRPr="00521013" w:rsidRDefault="00B8592F" w:rsidP="00B8592F">
            <w:pPr>
              <w:pStyle w:val="a5"/>
            </w:pPr>
            <w:r w:rsidRPr="00521013">
              <w:t>Гидротехнические сооружения</w:t>
            </w:r>
          </w:p>
        </w:tc>
        <w:tc>
          <w:tcPr>
            <w:tcW w:w="1418" w:type="dxa"/>
          </w:tcPr>
          <w:p w:rsidR="00B8592F" w:rsidRPr="00521013" w:rsidRDefault="00B8592F" w:rsidP="00B8592F">
            <w:pPr>
              <w:pStyle w:val="a5"/>
              <w:jc w:val="center"/>
            </w:pPr>
            <w:r w:rsidRPr="00521013">
              <w:t>0,001</w:t>
            </w:r>
          </w:p>
        </w:tc>
        <w:tc>
          <w:tcPr>
            <w:tcW w:w="1417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985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924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065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121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212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</w:tr>
      <w:tr w:rsidR="00B8592F" w:rsidRPr="00DC2D59" w:rsidTr="00B8592F">
        <w:tc>
          <w:tcPr>
            <w:tcW w:w="817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12.0</w:t>
            </w:r>
          </w:p>
        </w:tc>
        <w:tc>
          <w:tcPr>
            <w:tcW w:w="3827" w:type="dxa"/>
          </w:tcPr>
          <w:p w:rsidR="00B8592F" w:rsidRPr="00DC2D59" w:rsidRDefault="00B8592F" w:rsidP="00B8592F">
            <w:pPr>
              <w:pStyle w:val="a5"/>
            </w:pPr>
            <w:r w:rsidRPr="00DC2D59">
              <w:t>Земельные участки (территории) общего пользования</w:t>
            </w:r>
          </w:p>
        </w:tc>
        <w:tc>
          <w:tcPr>
            <w:tcW w:w="1418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0,001</w:t>
            </w:r>
          </w:p>
        </w:tc>
        <w:tc>
          <w:tcPr>
            <w:tcW w:w="1417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985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924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065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121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212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</w:tr>
      <w:tr w:rsidR="00B8592F" w:rsidRPr="00DC2D59" w:rsidTr="00B8592F">
        <w:tc>
          <w:tcPr>
            <w:tcW w:w="817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12.0.1</w:t>
            </w:r>
          </w:p>
        </w:tc>
        <w:tc>
          <w:tcPr>
            <w:tcW w:w="3827" w:type="dxa"/>
          </w:tcPr>
          <w:p w:rsidR="00B8592F" w:rsidRPr="00DC2D59" w:rsidRDefault="00B8592F" w:rsidP="00B8592F">
            <w:pPr>
              <w:pStyle w:val="a6"/>
            </w:pPr>
            <w:r w:rsidRPr="00DC2D59">
              <w:t>Улично-дорожная сеть</w:t>
            </w:r>
          </w:p>
        </w:tc>
        <w:tc>
          <w:tcPr>
            <w:tcW w:w="1418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0,001</w:t>
            </w:r>
          </w:p>
        </w:tc>
        <w:tc>
          <w:tcPr>
            <w:tcW w:w="1417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985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924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065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121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212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</w:tr>
      <w:tr w:rsidR="00B8592F" w:rsidRPr="00DC2D59" w:rsidTr="00B8592F">
        <w:tc>
          <w:tcPr>
            <w:tcW w:w="817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12.0.2</w:t>
            </w:r>
          </w:p>
        </w:tc>
        <w:tc>
          <w:tcPr>
            <w:tcW w:w="3827" w:type="dxa"/>
          </w:tcPr>
          <w:p w:rsidR="00B8592F" w:rsidRPr="00DC2D59" w:rsidRDefault="00B8592F" w:rsidP="00B8592F">
            <w:pPr>
              <w:pStyle w:val="a6"/>
            </w:pPr>
            <w:r w:rsidRPr="00DC2D59">
              <w:t>Благоустройство территории</w:t>
            </w:r>
          </w:p>
        </w:tc>
        <w:tc>
          <w:tcPr>
            <w:tcW w:w="1418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0,001</w:t>
            </w:r>
          </w:p>
        </w:tc>
        <w:tc>
          <w:tcPr>
            <w:tcW w:w="1417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985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924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065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121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  <w:tc>
          <w:tcPr>
            <w:tcW w:w="1212" w:type="dxa"/>
          </w:tcPr>
          <w:p w:rsidR="00B8592F" w:rsidRPr="00DC2D59" w:rsidRDefault="00B8592F" w:rsidP="00B8592F">
            <w:pPr>
              <w:pStyle w:val="a5"/>
              <w:jc w:val="center"/>
            </w:pPr>
            <w:r w:rsidRPr="00DC2D59">
              <w:t>-</w:t>
            </w:r>
          </w:p>
        </w:tc>
      </w:tr>
    </w:tbl>
    <w:p w:rsidR="00B8592F" w:rsidRPr="00DC2D59" w:rsidRDefault="00B8592F" w:rsidP="00B8592F">
      <w:pPr>
        <w:rPr>
          <w:sz w:val="24"/>
          <w:szCs w:val="24"/>
          <w:lang w:eastAsia="ru-RU"/>
        </w:rPr>
      </w:pPr>
    </w:p>
    <w:p w:rsidR="00B8592F" w:rsidRPr="00DC2D59" w:rsidRDefault="00B8592F" w:rsidP="00B8592F">
      <w:pPr>
        <w:pStyle w:val="S"/>
        <w:rPr>
          <w:sz w:val="24"/>
        </w:rPr>
      </w:pPr>
      <w:r w:rsidRPr="00DC2D59">
        <w:rPr>
          <w:sz w:val="24"/>
        </w:rPr>
        <w:t>В таблице № </w:t>
      </w:r>
      <w:r w:rsidRPr="00DC2D59">
        <w:rPr>
          <w:sz w:val="24"/>
          <w:lang w:val="ru-RU"/>
        </w:rPr>
        <w:t>52-1</w:t>
      </w:r>
      <w:r w:rsidRPr="00DC2D59">
        <w:rPr>
          <w:sz w:val="24"/>
        </w:rPr>
        <w:t xml:space="preserve"> используются следующие сокращения:</w:t>
      </w:r>
    </w:p>
    <w:p w:rsidR="00B8592F" w:rsidRPr="00DC2D59" w:rsidRDefault="00B8592F" w:rsidP="00B8592F">
      <w:pPr>
        <w:pStyle w:val="S"/>
        <w:rPr>
          <w:sz w:val="24"/>
        </w:rPr>
      </w:pPr>
      <w:r w:rsidRPr="00DC2D59">
        <w:rPr>
          <w:sz w:val="24"/>
        </w:rPr>
        <w:t xml:space="preserve">1) S </w:t>
      </w:r>
      <w:proofErr w:type="spellStart"/>
      <w:r w:rsidRPr="00DC2D59">
        <w:rPr>
          <w:sz w:val="24"/>
        </w:rPr>
        <w:t>min</w:t>
      </w:r>
      <w:proofErr w:type="spellEnd"/>
      <w:r w:rsidRPr="00DC2D59">
        <w:rPr>
          <w:sz w:val="24"/>
        </w:rPr>
        <w:t xml:space="preserve"> - предельные минимальные размеры земельных участков;</w:t>
      </w:r>
    </w:p>
    <w:p w:rsidR="00B8592F" w:rsidRPr="00DC2D59" w:rsidRDefault="00B8592F" w:rsidP="00B8592F">
      <w:pPr>
        <w:pStyle w:val="S"/>
        <w:rPr>
          <w:sz w:val="24"/>
        </w:rPr>
      </w:pPr>
      <w:r w:rsidRPr="00DC2D59">
        <w:rPr>
          <w:sz w:val="24"/>
        </w:rPr>
        <w:t xml:space="preserve">2) S </w:t>
      </w:r>
      <w:proofErr w:type="spellStart"/>
      <w:r w:rsidRPr="00DC2D59">
        <w:rPr>
          <w:sz w:val="24"/>
        </w:rPr>
        <w:t>max</w:t>
      </w:r>
      <w:proofErr w:type="spellEnd"/>
      <w:r w:rsidRPr="00DC2D59">
        <w:rPr>
          <w:sz w:val="24"/>
        </w:rPr>
        <w:t xml:space="preserve"> - предельные максимальные размеры земельных участков;</w:t>
      </w:r>
    </w:p>
    <w:p w:rsidR="00B8592F" w:rsidRPr="00B8592F" w:rsidRDefault="00B8592F" w:rsidP="00B8592F">
      <w:pPr>
        <w:pStyle w:val="S"/>
        <w:rPr>
          <w:sz w:val="24"/>
          <w:lang w:val="ru-RU"/>
        </w:rPr>
      </w:pPr>
      <w:r w:rsidRPr="00DC2D59">
        <w:rPr>
          <w:sz w:val="24"/>
        </w:rPr>
        <w:t xml:space="preserve">3) Отступ </w:t>
      </w:r>
      <w:proofErr w:type="spellStart"/>
      <w:r w:rsidRPr="00DC2D59">
        <w:rPr>
          <w:sz w:val="24"/>
        </w:rPr>
        <w:t>min</w:t>
      </w:r>
      <w:proofErr w:type="spellEnd"/>
      <w:r w:rsidRPr="00DC2D59">
        <w:rPr>
          <w:sz w:val="24"/>
        </w:rPr>
        <w:t xml:space="preserve"> 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(за исключением границ земельных участков по красной линии застройки)</w:t>
      </w:r>
      <w:r>
        <w:rPr>
          <w:sz w:val="24"/>
          <w:lang w:val="ru-RU"/>
        </w:rPr>
        <w:t>;</w:t>
      </w:r>
    </w:p>
    <w:p w:rsidR="00B8592F" w:rsidRPr="00DC2D59" w:rsidRDefault="00B8592F" w:rsidP="00B8592F">
      <w:pPr>
        <w:pStyle w:val="S"/>
        <w:rPr>
          <w:sz w:val="24"/>
          <w:lang w:val="ru-RU"/>
        </w:rPr>
      </w:pPr>
      <w:r w:rsidRPr="00DC2D59">
        <w:rPr>
          <w:sz w:val="24"/>
        </w:rPr>
        <w:t xml:space="preserve">4) Этаж </w:t>
      </w:r>
      <w:proofErr w:type="spellStart"/>
      <w:r w:rsidRPr="00DC2D59">
        <w:rPr>
          <w:sz w:val="24"/>
        </w:rPr>
        <w:t>max</w:t>
      </w:r>
      <w:proofErr w:type="spellEnd"/>
      <w:r w:rsidRPr="00DC2D59">
        <w:rPr>
          <w:sz w:val="24"/>
        </w:rPr>
        <w:t xml:space="preserve"> надземных - предельное максимальное количество надземных этажей зданий, строений, сооружений, включая мансардный</w:t>
      </w:r>
      <w:r w:rsidRPr="00DC2D59">
        <w:rPr>
          <w:sz w:val="24"/>
          <w:lang w:val="ru-RU"/>
        </w:rPr>
        <w:t>;</w:t>
      </w:r>
    </w:p>
    <w:p w:rsidR="00B8592F" w:rsidRPr="00DC2D59" w:rsidRDefault="00B8592F" w:rsidP="00B8592F">
      <w:pPr>
        <w:pStyle w:val="S"/>
        <w:rPr>
          <w:sz w:val="24"/>
        </w:rPr>
      </w:pPr>
      <w:r w:rsidRPr="00DC2D59">
        <w:rPr>
          <w:sz w:val="24"/>
        </w:rPr>
        <w:t>5) </w:t>
      </w:r>
      <w:proofErr w:type="spellStart"/>
      <w:r w:rsidRPr="00DC2D59">
        <w:rPr>
          <w:sz w:val="24"/>
        </w:rPr>
        <w:t>Кз</w:t>
      </w:r>
      <w:proofErr w:type="spellEnd"/>
      <w:r w:rsidRPr="00DC2D59">
        <w:rPr>
          <w:sz w:val="24"/>
        </w:rPr>
        <w:t xml:space="preserve"> </w:t>
      </w:r>
      <w:proofErr w:type="spellStart"/>
      <w:r w:rsidRPr="00DC2D59">
        <w:rPr>
          <w:sz w:val="24"/>
        </w:rPr>
        <w:t>min</w:t>
      </w:r>
      <w:proofErr w:type="spellEnd"/>
      <w:r w:rsidRPr="00DC2D59">
        <w:rPr>
          <w:sz w:val="24"/>
        </w:rPr>
        <w:t xml:space="preserve"> – минимальный коэффициент застройки земельного участка, без учета эксплуатируемой кровли подземных, подвальных, цоко</w:t>
      </w:r>
      <w:r>
        <w:rPr>
          <w:sz w:val="24"/>
        </w:rPr>
        <w:t>льных частей объектов.</w:t>
      </w:r>
    </w:p>
    <w:p w:rsidR="00152F20" w:rsidRPr="00B8592F" w:rsidRDefault="00152F20">
      <w:pPr>
        <w:rPr>
          <w:lang w:val="x-none"/>
        </w:rPr>
      </w:pPr>
    </w:p>
    <w:sectPr w:rsidR="00152F20" w:rsidRPr="00B8592F" w:rsidSect="00B8592F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4A2"/>
    <w:rsid w:val="000D0457"/>
    <w:rsid w:val="00152F20"/>
    <w:rsid w:val="001874A2"/>
    <w:rsid w:val="001B50A3"/>
    <w:rsid w:val="0023503E"/>
    <w:rsid w:val="004E6208"/>
    <w:rsid w:val="00521013"/>
    <w:rsid w:val="00B8592F"/>
    <w:rsid w:val="00CC1B5B"/>
    <w:rsid w:val="00E830FF"/>
    <w:rsid w:val="00E9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92F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B8592F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iCs/>
      <w:sz w:val="24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8592F"/>
    <w:rPr>
      <w:rFonts w:ascii="Times New Roman" w:eastAsia="Times New Roman" w:hAnsi="Times New Roman" w:cs="Times New Roman"/>
      <w:b/>
      <w:bCs/>
      <w:iCs/>
      <w:sz w:val="24"/>
      <w:szCs w:val="28"/>
      <w:lang w:val="x-none" w:eastAsia="x-none"/>
    </w:rPr>
  </w:style>
  <w:style w:type="paragraph" w:styleId="a3">
    <w:name w:val="List Paragraph"/>
    <w:basedOn w:val="a"/>
    <w:link w:val="a4"/>
    <w:uiPriority w:val="99"/>
    <w:qFormat/>
    <w:rsid w:val="00B8592F"/>
    <w:pPr>
      <w:ind w:left="720"/>
      <w:contextualSpacing/>
    </w:pPr>
    <w:rPr>
      <w:lang w:val="x-none"/>
    </w:rPr>
  </w:style>
  <w:style w:type="character" w:customStyle="1" w:styleId="a4">
    <w:name w:val="Абзац списка Знак"/>
    <w:link w:val="a3"/>
    <w:uiPriority w:val="99"/>
    <w:locked/>
    <w:rsid w:val="00B8592F"/>
    <w:rPr>
      <w:rFonts w:ascii="Calibri" w:eastAsia="Calibri" w:hAnsi="Calibri" w:cs="Times New Roman"/>
      <w:lang w:val="x-none"/>
    </w:rPr>
  </w:style>
  <w:style w:type="paragraph" w:customStyle="1" w:styleId="a5">
    <w:name w:val="Нормальный (таблица)"/>
    <w:basedOn w:val="a"/>
    <w:next w:val="a"/>
    <w:uiPriority w:val="99"/>
    <w:rsid w:val="00B859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B859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S">
    <w:name w:val="S_Обычный жирный"/>
    <w:basedOn w:val="a"/>
    <w:link w:val="S0"/>
    <w:qFormat/>
    <w:rsid w:val="00B8592F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S0">
    <w:name w:val="S_Обычный жирный Знак"/>
    <w:link w:val="S"/>
    <w:rsid w:val="00B8592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4E6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6208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92F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B8592F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iCs/>
      <w:sz w:val="24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8592F"/>
    <w:rPr>
      <w:rFonts w:ascii="Times New Roman" w:eastAsia="Times New Roman" w:hAnsi="Times New Roman" w:cs="Times New Roman"/>
      <w:b/>
      <w:bCs/>
      <w:iCs/>
      <w:sz w:val="24"/>
      <w:szCs w:val="28"/>
      <w:lang w:val="x-none" w:eastAsia="x-none"/>
    </w:rPr>
  </w:style>
  <w:style w:type="paragraph" w:styleId="a3">
    <w:name w:val="List Paragraph"/>
    <w:basedOn w:val="a"/>
    <w:link w:val="a4"/>
    <w:uiPriority w:val="99"/>
    <w:qFormat/>
    <w:rsid w:val="00B8592F"/>
    <w:pPr>
      <w:ind w:left="720"/>
      <w:contextualSpacing/>
    </w:pPr>
    <w:rPr>
      <w:lang w:val="x-none"/>
    </w:rPr>
  </w:style>
  <w:style w:type="character" w:customStyle="1" w:styleId="a4">
    <w:name w:val="Абзац списка Знак"/>
    <w:link w:val="a3"/>
    <w:uiPriority w:val="99"/>
    <w:locked/>
    <w:rsid w:val="00B8592F"/>
    <w:rPr>
      <w:rFonts w:ascii="Calibri" w:eastAsia="Calibri" w:hAnsi="Calibri" w:cs="Times New Roman"/>
      <w:lang w:val="x-none"/>
    </w:rPr>
  </w:style>
  <w:style w:type="paragraph" w:customStyle="1" w:styleId="a5">
    <w:name w:val="Нормальный (таблица)"/>
    <w:basedOn w:val="a"/>
    <w:next w:val="a"/>
    <w:uiPriority w:val="99"/>
    <w:rsid w:val="00B859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B859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S">
    <w:name w:val="S_Обычный жирный"/>
    <w:basedOn w:val="a"/>
    <w:link w:val="S0"/>
    <w:qFormat/>
    <w:rsid w:val="00B8592F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S0">
    <w:name w:val="S_Обычный жирный Знак"/>
    <w:link w:val="S"/>
    <w:rsid w:val="00B8592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4E6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62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Venera</dc:creator>
  <cp:keywords/>
  <dc:description/>
  <cp:lastModifiedBy>OPVO</cp:lastModifiedBy>
  <cp:revision>12</cp:revision>
  <cp:lastPrinted>2023-07-24T07:34:00Z</cp:lastPrinted>
  <dcterms:created xsi:type="dcterms:W3CDTF">2023-06-20T12:52:00Z</dcterms:created>
  <dcterms:modified xsi:type="dcterms:W3CDTF">2023-08-14T07:51:00Z</dcterms:modified>
</cp:coreProperties>
</file>